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5D631" w14:textId="77777777" w:rsidR="00E17E02" w:rsidRDefault="00E17E0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348" w:type="dxa"/>
        <w:tblInd w:w="-572" w:type="dxa"/>
        <w:tblLook w:val="04A0" w:firstRow="1" w:lastRow="0" w:firstColumn="1" w:lastColumn="0" w:noHBand="0" w:noVBand="1"/>
      </w:tblPr>
      <w:tblGrid>
        <w:gridCol w:w="4111"/>
        <w:gridCol w:w="6237"/>
      </w:tblGrid>
      <w:tr w:rsidR="00361CAA" w14:paraId="4BD7D0E5" w14:textId="77777777" w:rsidTr="00BF53DD">
        <w:tc>
          <w:tcPr>
            <w:tcW w:w="4111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237" w:type="dxa"/>
          </w:tcPr>
          <w:p w14:paraId="2631495A" w14:textId="2A642816" w:rsidR="00361CAA" w:rsidRPr="00F45834" w:rsidRDefault="00096624" w:rsidP="00CB2AFB">
            <w:pPr>
              <w:jc w:val="both"/>
              <w:rPr>
                <w:rFonts w:ascii="Times New Roman" w:hAnsi="Times New Roman" w:cs="Times New Roman"/>
              </w:rPr>
            </w:pPr>
            <w:r w:rsidRPr="00F45834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</w:t>
            </w:r>
            <w:r w:rsidRPr="00CE7536">
              <w:rPr>
                <w:rFonts w:ascii="Times New Roman" w:hAnsi="Times New Roman" w:cs="Times New Roman"/>
              </w:rPr>
              <w:t>застройки муниципального образования город Норильск»</w:t>
            </w:r>
            <w:r w:rsidR="004E7A39">
              <w:rPr>
                <w:rFonts w:ascii="Times New Roman" w:hAnsi="Times New Roman" w:cs="Times New Roman"/>
              </w:rPr>
              <w:t>,</w:t>
            </w:r>
            <w:r w:rsidRPr="00CE7536">
              <w:rPr>
                <w:rFonts w:ascii="Times New Roman" w:hAnsi="Times New Roman" w:cs="Times New Roman"/>
              </w:rPr>
              <w:t xml:space="preserve"> </w:t>
            </w:r>
            <w:r w:rsidR="004E7A39" w:rsidRPr="00CB2AFB">
              <w:rPr>
                <w:rFonts w:ascii="Times New Roman" w:hAnsi="Times New Roman" w:cs="Times New Roman"/>
              </w:rPr>
              <w:t xml:space="preserve">которым предусматривается дополнение Правил </w:t>
            </w:r>
            <w:r w:rsidR="00CB2AFB" w:rsidRPr="00F45834">
              <w:rPr>
                <w:rFonts w:ascii="Times New Roman" w:hAnsi="Times New Roman" w:cs="Times New Roman"/>
              </w:rPr>
              <w:t xml:space="preserve">землепользования и </w:t>
            </w:r>
            <w:r w:rsidR="00CB2AFB" w:rsidRPr="00CE7536">
              <w:rPr>
                <w:rFonts w:ascii="Times New Roman" w:hAnsi="Times New Roman" w:cs="Times New Roman"/>
              </w:rPr>
              <w:t>застройки муниципального образования город Норильск</w:t>
            </w:r>
            <w:r w:rsidR="00CB2AFB" w:rsidRPr="00CB2AFB">
              <w:rPr>
                <w:rFonts w:ascii="Times New Roman" w:hAnsi="Times New Roman" w:cs="Times New Roman"/>
              </w:rPr>
              <w:t xml:space="preserve"> </w:t>
            </w:r>
            <w:r w:rsidR="004E7A39" w:rsidRPr="00CB2AFB">
              <w:rPr>
                <w:rFonts w:ascii="Times New Roman" w:hAnsi="Times New Roman" w:cs="Times New Roman"/>
              </w:rPr>
              <w:t>полномочиями по согласованию  архитектурно-градостроительного облика объектов капитального строительства на территории муниципального образования город Норильск, включение в градостроительные регламенты требований к архитектурно - градостроительному облику объектов капитального строительства, дополнение новым  приложением № 8, предусматривающим границы территорий, в которых предусматриваются требования к архитектурно – градостроительному облику объектов капитального строительства на территории муниципального образования город Норильск (далее – проект</w:t>
            </w:r>
            <w:r w:rsidR="00407C52" w:rsidRPr="00CB2AFB">
              <w:rPr>
                <w:rFonts w:ascii="Times New Roman" w:hAnsi="Times New Roman" w:cs="Times New Roman"/>
              </w:rPr>
              <w:t xml:space="preserve">). </w:t>
            </w:r>
          </w:p>
        </w:tc>
      </w:tr>
      <w:tr w:rsidR="006E49BF" w14:paraId="7E7E107B" w14:textId="77777777" w:rsidTr="00BF53DD">
        <w:tc>
          <w:tcPr>
            <w:tcW w:w="4111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37" w:type="dxa"/>
          </w:tcPr>
          <w:p w14:paraId="0C8C53F8" w14:textId="2BC43908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697D77">
              <w:rPr>
                <w:rFonts w:ascii="Times New Roman" w:hAnsi="Times New Roman" w:cs="Times New Roman"/>
              </w:rPr>
              <w:t>22.04.2025</w:t>
            </w:r>
            <w:bookmarkStart w:id="0" w:name="_GoBack"/>
            <w:bookmarkEnd w:id="0"/>
            <w:r w:rsidR="00E17E02">
              <w:rPr>
                <w:rFonts w:ascii="Times New Roman" w:hAnsi="Times New Roman" w:cs="Times New Roman"/>
              </w:rPr>
              <w:br/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697D77">
              <w:rPr>
                <w:rFonts w:ascii="Times New Roman" w:hAnsi="Times New Roman" w:cs="Times New Roman"/>
              </w:rPr>
              <w:t>17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BF53DD">
        <w:tc>
          <w:tcPr>
            <w:tcW w:w="4111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237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BF53DD">
        <w:tc>
          <w:tcPr>
            <w:tcW w:w="4111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37" w:type="dxa"/>
          </w:tcPr>
          <w:p w14:paraId="7D57C3D8" w14:textId="23FACD4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36F51">
              <w:rPr>
                <w:rFonts w:ascii="Times New Roman" w:hAnsi="Times New Roman" w:cs="Times New Roman"/>
              </w:rPr>
              <w:t>07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E17E02">
              <w:rPr>
                <w:rFonts w:ascii="Times New Roman" w:hAnsi="Times New Roman" w:cs="Times New Roman"/>
              </w:rPr>
              <w:t>0</w:t>
            </w:r>
            <w:r w:rsidR="00336F51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36F51">
              <w:rPr>
                <w:rFonts w:ascii="Times New Roman" w:hAnsi="Times New Roman" w:cs="Times New Roman"/>
              </w:rPr>
              <w:t>13.05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0194B04" w:rsidR="00A108AE" w:rsidRDefault="00526DEC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BF53DD">
        <w:tc>
          <w:tcPr>
            <w:tcW w:w="4111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37" w:type="dxa"/>
          </w:tcPr>
          <w:p w14:paraId="43B4368B" w14:textId="7B08997F" w:rsidR="00F3482A" w:rsidRPr="00F3482A" w:rsidRDefault="00336F5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A1D25">
              <w:rPr>
                <w:rFonts w:ascii="Times New Roman" w:hAnsi="Times New Roman" w:cs="Times New Roman"/>
              </w:rPr>
              <w:t>.</w:t>
            </w:r>
            <w:r w:rsidR="00E17E0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E17E02">
              <w:rPr>
                <w:rFonts w:ascii="Times New Roman" w:hAnsi="Times New Roman" w:cs="Times New Roman"/>
              </w:rPr>
              <w:t>.2025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35D2A514" w:rsidR="00F3482A" w:rsidRPr="00F3482A" w:rsidRDefault="00336F5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3482A" w:rsidRPr="00F3482A">
              <w:rPr>
                <w:rFonts w:ascii="Times New Roman" w:hAnsi="Times New Roman" w:cs="Times New Roman"/>
              </w:rPr>
              <w:t>.</w:t>
            </w:r>
            <w:r w:rsidR="00E17E0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613E4F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</w:t>
            </w:r>
            <w:r w:rsidR="008A1D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1D25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8A1D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A1D25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8A1D25">
              <w:rPr>
                <w:rFonts w:ascii="Times New Roman" w:hAnsi="Times New Roman" w:cs="Times New Roman"/>
              </w:rPr>
              <w:t>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5B731563" w:rsidR="00F3482A" w:rsidRPr="00F3482A" w:rsidRDefault="00336F5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6215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</w:t>
            </w:r>
            <w:r w:rsidR="00266AB1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 xml:space="preserve">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4414E7C3" w:rsidR="00F3482A" w:rsidRDefault="00336F5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17E0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613E4F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BF53DD">
        <w:tc>
          <w:tcPr>
            <w:tcW w:w="4111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237" w:type="dxa"/>
          </w:tcPr>
          <w:p w14:paraId="75E547DA" w14:textId="47B17A0F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="004E7A39">
              <w:rPr>
                <w:rFonts w:ascii="Times New Roman" w:hAnsi="Times New Roman" w:cs="Times New Roman"/>
              </w:rPr>
              <w:t xml:space="preserve">: </w:t>
            </w:r>
            <w:r w:rsidR="004E7A39" w:rsidRPr="004E7A39">
              <w:rPr>
                <w:rFonts w:ascii="Times New Roman" w:hAnsi="Times New Roman" w:cs="Times New Roman"/>
                <w:color w:val="FF0000"/>
              </w:rPr>
              <w:t>https://норильск.рф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3F62E32F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336F51">
              <w:rPr>
                <w:rFonts w:ascii="Times New Roman" w:hAnsi="Times New Roman" w:cs="Times New Roman"/>
              </w:rPr>
              <w:t>07</w:t>
            </w:r>
            <w:r w:rsidR="00E17E02">
              <w:rPr>
                <w:rFonts w:ascii="Times New Roman" w:hAnsi="Times New Roman" w:cs="Times New Roman"/>
              </w:rPr>
              <w:t>.0</w:t>
            </w:r>
            <w:r w:rsidR="00336F51">
              <w:rPr>
                <w:rFonts w:ascii="Times New Roman" w:hAnsi="Times New Roman" w:cs="Times New Roman"/>
              </w:rPr>
              <w:t>5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336F51">
              <w:rPr>
                <w:rFonts w:ascii="Times New Roman" w:hAnsi="Times New Roman" w:cs="Times New Roman"/>
              </w:rPr>
              <w:t>13</w:t>
            </w:r>
            <w:r w:rsidR="00E17E02">
              <w:rPr>
                <w:rFonts w:ascii="Times New Roman" w:hAnsi="Times New Roman" w:cs="Times New Roman"/>
              </w:rPr>
              <w:t>.0</w:t>
            </w:r>
            <w:r w:rsidR="00336F51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04BA874D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</w:t>
            </w:r>
            <w:r w:rsidR="004E7A39">
              <w:rPr>
                <w:rFonts w:ascii="Times New Roman" w:hAnsi="Times New Roman" w:cs="Times New Roman"/>
              </w:rPr>
              <w:t>й участников публичных слушаний</w:t>
            </w:r>
          </w:p>
        </w:tc>
      </w:tr>
      <w:tr w:rsidR="006E49BF" w14:paraId="528702D0" w14:textId="77777777" w:rsidTr="00BF53DD">
        <w:tc>
          <w:tcPr>
            <w:tcW w:w="4111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37" w:type="dxa"/>
          </w:tcPr>
          <w:p w14:paraId="08DE4844" w14:textId="0528FFBA" w:rsidR="006E49BF" w:rsidRPr="009103EF" w:rsidRDefault="004E7A39" w:rsidP="00B52361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BF53DD">
        <w:trPr>
          <w:trHeight w:val="557"/>
        </w:trPr>
        <w:tc>
          <w:tcPr>
            <w:tcW w:w="4111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237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BF53DD">
        <w:tc>
          <w:tcPr>
            <w:tcW w:w="4111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37" w:type="dxa"/>
          </w:tcPr>
          <w:p w14:paraId="45F32F52" w14:textId="1510E162" w:rsidR="009103EF" w:rsidRPr="009103EF" w:rsidRDefault="009103EF" w:rsidP="00266A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BF53DD">
        <w:tc>
          <w:tcPr>
            <w:tcW w:w="4111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37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BF53DD">
        <w:tc>
          <w:tcPr>
            <w:tcW w:w="4111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37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07C52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2E48BB"/>
    <w:rsid w:val="00324A6C"/>
    <w:rsid w:val="00325095"/>
    <w:rsid w:val="00336F51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E7A39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97D77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AFB"/>
    <w:rsid w:val="00CB4B1C"/>
    <w:rsid w:val="00CD399C"/>
    <w:rsid w:val="00CE7536"/>
    <w:rsid w:val="00D14029"/>
    <w:rsid w:val="00D26BE2"/>
    <w:rsid w:val="00D43A6B"/>
    <w:rsid w:val="00D521F8"/>
    <w:rsid w:val="00D53AE1"/>
    <w:rsid w:val="00D56657"/>
    <w:rsid w:val="00D97698"/>
    <w:rsid w:val="00D97EC6"/>
    <w:rsid w:val="00DA2830"/>
    <w:rsid w:val="00DC02E1"/>
    <w:rsid w:val="00DC20D6"/>
    <w:rsid w:val="00DF55E6"/>
    <w:rsid w:val="00E17E02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90F2E-F12F-4CE4-B762-BF35C59B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2024-08-30T08:25:00Z</cp:lastPrinted>
  <dcterms:created xsi:type="dcterms:W3CDTF">2025-04-17T04:22:00Z</dcterms:created>
  <dcterms:modified xsi:type="dcterms:W3CDTF">2025-04-22T04:49:00Z</dcterms:modified>
</cp:coreProperties>
</file>